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tbl>
      <w:tblPr>
        <w:tblStyle w:val="6"/>
        <w:tblW w:w="87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object>
                <v:shape id="_x0000_i1025" o:spt="75" type="#_x0000_t75" style="height:50.25pt;width:397.6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4">
                  <o:LockedField>false</o:LockedField>
                </o:OLEObject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after="124" w:afterLines="40"/>
              <w:ind w:right="24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温教研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〔202</w:t>
            </w:r>
            <w:r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object>
                <v:shape id="_x0000_i1026" o:spt="75" type="#_x0000_t75" style="height:8.25pt;width:425.2pt;" o:ole="t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6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snapToGrid w:val="0"/>
          <w:sz w:val="42"/>
          <w:szCs w:val="4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温州市教育教学研究院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公布2025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年温州市初中教师“聚焦新课标·单元命题（评价）”评审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结果的通知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各县（市、区）教育局教研部门，市局直属各有关学校：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09" w:firstLineChars="253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年温州市初中教师“聚焦新课标·单元命题（评价）”评审活动已经结束。经评审，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共评出一等奖名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30组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、二等奖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60组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、三等奖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94组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评审活动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获奖名单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（见附件）予以公布。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40" w:lineRule="auto"/>
        <w:ind w:left="0" w:right="0" w:firstLine="21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附件：2025年温州市初中教师“聚焦新课标·单元命题（评价）”评审活动获奖名单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934" w:firstLineChars="1542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温州市教育教学研究院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                             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 2025年1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83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</w:p>
    <w:p>
      <w:pPr>
        <w:spacing w:line="160" w:lineRule="exact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1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trike/>
          <w:sz w:val="28"/>
          <w:szCs w:val="28"/>
        </w:rPr>
        <w:t xml:space="preserve">                                                           </w:t>
      </w:r>
    </w:p>
    <w:p>
      <w:pPr>
        <w:spacing w:line="0" w:lineRule="atLeast"/>
        <w:ind w:firstLine="140" w:firstLineChars="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 市教育局。</w:t>
      </w:r>
    </w:p>
    <w:p>
      <w:pPr>
        <w:spacing w:line="1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trike/>
          <w:sz w:val="28"/>
          <w:szCs w:val="28"/>
        </w:rPr>
        <w:t xml:space="preserve">                                                           </w:t>
      </w:r>
    </w:p>
    <w:p>
      <w:pPr>
        <w:spacing w:line="0" w:lineRule="atLeast"/>
        <w:ind w:firstLine="140" w:firstLineChars="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温州市教育教学研究院办公室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spacing w:line="1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strike/>
          <w:sz w:val="28"/>
          <w:szCs w:val="28"/>
        </w:rPr>
        <w:t xml:space="preserve">                                                           </w:t>
      </w:r>
    </w:p>
    <w:p>
      <w:pPr>
        <w:pStyle w:val="5"/>
        <w:widowControl/>
        <w:snapToGrid w:val="0"/>
        <w:spacing w:beforeAutospacing="0" w:afterAutospacing="0"/>
        <w:jc w:val="left"/>
        <w:rPr>
          <w:rFonts w:hint="eastAsia" w:ascii="方正小标宋简体" w:hAnsi="永中粗黑" w:eastAsia="方正小标宋简体" w:cs="永中粗黑"/>
          <w:color w:val="000000"/>
          <w:sz w:val="32"/>
          <w:szCs w:val="32"/>
        </w:rPr>
      </w:pPr>
      <w:r>
        <w:rPr>
          <w:rFonts w:hint="eastAsia" w:ascii="方正小标宋简体" w:hAnsi="永中粗黑" w:eastAsia="方正小标宋简体" w:cs="永中粗黑"/>
          <w:color w:val="000000"/>
          <w:sz w:val="32"/>
          <w:szCs w:val="32"/>
        </w:rPr>
        <w:t>附件：</w:t>
      </w:r>
    </w:p>
    <w:p>
      <w:pPr>
        <w:pStyle w:val="5"/>
        <w:widowControl/>
        <w:snapToGrid w:val="0"/>
        <w:spacing w:beforeAutospacing="0" w:afterAutospacing="0"/>
        <w:jc w:val="center"/>
        <w:rPr>
          <w:rFonts w:hint="eastAsia" w:ascii="方正小标宋简体" w:hAnsi="永中粗黑" w:eastAsia="方正小标宋简体" w:cs="永中粗黑"/>
          <w:color w:val="000000"/>
          <w:sz w:val="44"/>
          <w:szCs w:val="44"/>
        </w:rPr>
      </w:pPr>
      <w:r>
        <w:rPr>
          <w:rFonts w:hint="eastAsia" w:ascii="方正小标宋简体" w:hAnsi="永中粗黑" w:eastAsia="方正小标宋简体" w:cs="永中粗黑"/>
          <w:color w:val="000000"/>
          <w:sz w:val="32"/>
          <w:szCs w:val="32"/>
        </w:rPr>
        <w:t>2025年温州市初中教师“聚焦新课标·单元命题（评价）”评审活动</w:t>
      </w:r>
      <w:r>
        <w:rPr>
          <w:rFonts w:hint="eastAsia" w:ascii="方正小标宋简体" w:hAnsi="永中粗黑" w:eastAsia="方正小标宋简体" w:cs="永中粗黑"/>
          <w:color w:val="000000"/>
          <w:sz w:val="32"/>
          <w:szCs w:val="32"/>
          <w:lang w:val="en-US" w:eastAsia="zh-CN"/>
        </w:rPr>
        <w:t>获奖名单</w:t>
      </w:r>
    </w:p>
    <w:p>
      <w:pPr>
        <w:pStyle w:val="5"/>
        <w:widowControl/>
        <w:snapToGrid w:val="0"/>
        <w:spacing w:beforeAutospacing="0" w:afterAutospacing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24"/>
          <w:szCs w:val="24"/>
          <w:lang w:val="en-US" w:eastAsia="zh-CN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初中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语文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一等奖（6组）</w:t>
      </w:r>
    </w:p>
    <w:tbl>
      <w:tblPr>
        <w:tblStyle w:val="7"/>
        <w:tblpPr w:leftFromText="180" w:rightFromText="180" w:vertAnchor="text" w:horzAnchor="page" w:tblpX="1680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3095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校</w:t>
            </w:r>
          </w:p>
        </w:tc>
        <w:tc>
          <w:tcPr>
            <w:tcW w:w="3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叶继洲 李思皖</w:t>
            </w:r>
          </w:p>
        </w:tc>
        <w:tc>
          <w:tcPr>
            <w:tcW w:w="30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七年级上册第一单元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王方圆 沈雪莹</w:t>
            </w:r>
          </w:p>
        </w:tc>
        <w:tc>
          <w:tcPr>
            <w:tcW w:w="30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温州市实验中学教育集团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七年级下册第六单元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金晓芬</w:t>
            </w:r>
          </w:p>
        </w:tc>
        <w:tc>
          <w:tcPr>
            <w:tcW w:w="30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温州市第十五中学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七年级上册第六单元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曾思思 周白雪 </w:t>
            </w:r>
          </w:p>
        </w:tc>
        <w:tc>
          <w:tcPr>
            <w:tcW w:w="30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温州榕园学校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八年级上册第一单元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张伟妮</w:t>
            </w:r>
          </w:p>
        </w:tc>
        <w:tc>
          <w:tcPr>
            <w:tcW w:w="30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洞头区海霞中学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八年级上册第五单元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陈文雅 缪丽雅</w:t>
            </w:r>
          </w:p>
        </w:tc>
        <w:tc>
          <w:tcPr>
            <w:tcW w:w="30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瑞安市安阳实验中学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九年级上册第五单元</w:t>
            </w:r>
          </w:p>
        </w:tc>
      </w:tr>
    </w:tbl>
    <w:p>
      <w:pPr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>
      <w:pPr>
        <w:ind w:left="2873" w:leftChars="1368" w:firstLine="480" w:firstLineChars="200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等奖（11组）</w:t>
      </w:r>
    </w:p>
    <w:tbl>
      <w:tblPr>
        <w:tblStyle w:val="7"/>
        <w:tblpPr w:leftFromText="180" w:rightFromText="180" w:vertAnchor="text" w:horzAnchor="page" w:tblpX="1695" w:tblpY="1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110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校</w:t>
            </w:r>
          </w:p>
        </w:tc>
        <w:tc>
          <w:tcPr>
            <w:tcW w:w="3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黄瑶瑶 夏曼殊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温州外国语学校状元分校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八年级上册第三单元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陈洁琼 王丽雅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龙湾区天河中学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七年级上册第四单元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徐可加 翁敏莉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瓯海区第二实验中学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九年级上册第二单元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陈奇 郑海燕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温州华和外国语学校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七年级上册第二单元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陈珅弛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乐清市康德寄宿学校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八年级上册第五单元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乐清市大荆第一中学分校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八年级上册第一单元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娄香香 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斌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瑞安市安阳高级中学初中部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七年级下册第五单元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叶丹妮 陈盈盈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瑞安市新纪元实验学校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七年级上册第五单元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缪皓洁 倪铃雅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瑞安市阁巷中学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九年级上册第四单元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吴文倩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泰顺县北辰学校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七年级上册第二单元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黄诗琪 陈紫薇</w:t>
            </w:r>
          </w:p>
        </w:tc>
        <w:tc>
          <w:tcPr>
            <w:tcW w:w="311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苍南县灵溪镇第四中学</w:t>
            </w:r>
          </w:p>
        </w:tc>
        <w:tc>
          <w:tcPr>
            <w:tcW w:w="344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九年级上册第五单元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等奖（18组）</w:t>
      </w:r>
    </w:p>
    <w:tbl>
      <w:tblPr>
        <w:tblStyle w:val="7"/>
        <w:tblpPr w:leftFromText="180" w:rightFromText="180" w:vertAnchor="text" w:horzAnchor="page" w:tblpX="1695" w:tblpY="2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3121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1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校</w:t>
            </w:r>
          </w:p>
        </w:tc>
        <w:tc>
          <w:tcPr>
            <w:tcW w:w="3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金钇汝 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温州市外国语学校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九年级上册第四单元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范贤辉 陈玲玲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温州市第十七中学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八年级上册第六单元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姜依晴 战飞蓉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温州市绣山中学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七年级上册第一单元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谷晓微 李晓静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九年级上册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学好议论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邓壮艳 高琪雯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龙湾区实验中学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七年级上册第三单元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贾秋圆 戴彬彬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温州中学附属初中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八年级上册第二单元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胡建隆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乐清市石帆第一中学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九年级上册第二、五单元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梁晓晓 国李环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瑞安市瑞祥实验学校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九年级上册第五单元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章静静 施晓查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永嘉中学附属中学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九年级上册第一单元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林双双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永嘉县上塘城西中学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七年级上册第二单元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琪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永嘉县瓯北镇第一中学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九年级上册第三单元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刘倩倩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文成县第二实验中学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七年级上册第五单元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林苑文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平阳县万全镇榆垟中心学校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七年级上册第三单元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张华静 林微微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泰顺县实验中学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八年级下册第一单元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朱欣怡 赵雯清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苍南县金乡镇第二中学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八年级上册第一单元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婵 林慧慧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苍南县外国语学校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九年级上册第三单元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肖建辉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苍南县赤溪镇初级中学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九年级上册第五单元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廖海微 傅秋苹</w:t>
            </w:r>
          </w:p>
        </w:tc>
        <w:tc>
          <w:tcPr>
            <w:tcW w:w="31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龙港市第九中学</w:t>
            </w:r>
          </w:p>
        </w:tc>
        <w:tc>
          <w:tcPr>
            <w:tcW w:w="3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八年级上册第二单元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初中数学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一等奖（5组）</w:t>
      </w:r>
    </w:p>
    <w:tbl>
      <w:tblPr>
        <w:tblStyle w:val="7"/>
        <w:tblpPr w:leftFromText="180" w:rightFromText="180" w:vertAnchor="text" w:horzAnchor="page" w:tblpX="1695" w:tblpY="1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125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校</w:t>
            </w:r>
          </w:p>
        </w:tc>
        <w:tc>
          <w:tcPr>
            <w:tcW w:w="3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潘晓敏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吴建阳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温州市绣山中学</w:t>
            </w:r>
          </w:p>
        </w:tc>
        <w:tc>
          <w:tcPr>
            <w:tcW w:w="3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九上《第4章 相似三角形》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林琪瑜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温州市南浦实验中学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九上《第4章 相似三角形》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朱晶晶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蔡慧敏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九下《第1章 解直角三角形》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郑永铭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苏伊倩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温州市实验中学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八上《第2章 特殊三角形》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张思佳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温州榕园学校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八上《第2章 特殊三角形》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二等奖（10组）</w:t>
      </w:r>
    </w:p>
    <w:tbl>
      <w:tblPr>
        <w:tblStyle w:val="7"/>
        <w:tblpPr w:leftFromText="180" w:rightFromText="180" w:vertAnchor="text" w:horzAnchor="page" w:tblpX="1695" w:tblpY="1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44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校</w:t>
            </w:r>
          </w:p>
        </w:tc>
        <w:tc>
          <w:tcPr>
            <w:tcW w:w="3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叶一慧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瑞安市莘塍一中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九上《第4章 相似三角形》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谢央央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李慧慧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七上《第4章 代数式》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朱丽珍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叶苗苗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九上《第1章 二次函数》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刘中健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九上《第1章 二次函数》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陆晓瑾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林益舒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温州市第二十七中学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八下《第5章 特殊平行四边形》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赫连温皓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王灵超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龙湾区实验中学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八上《第2章 特殊三角形》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国伟诺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蔡奔隆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温州中学附属初中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八上《第2章 特殊三角形》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李晶晶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瓯海区梧田第一中学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九上《第3章 圆的基本性质》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金海云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乐清市虹桥镇第一中学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七下《第2章 二元一次方程组》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魏景堆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洪棠云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苍南县新区实验学校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九上《第1章 二次函数》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三等奖（16组）</w:t>
      </w:r>
    </w:p>
    <w:tbl>
      <w:tblPr>
        <w:tblStyle w:val="7"/>
        <w:tblpPr w:leftFromText="180" w:rightFromText="180" w:vertAnchor="text" w:horzAnchor="page" w:tblpX="1695" w:tblpY="1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125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校</w:t>
            </w:r>
          </w:p>
        </w:tc>
        <w:tc>
          <w:tcPr>
            <w:tcW w:w="3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喻方鑫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戴文波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瑞安市安阳高级中学初中部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八下《第5章 特殊平行四边形》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葛晶晶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邓义东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乐清市英华学校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七上《第5章 一元一次方程》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郑伟强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洞头区霓屿滨海实验学校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九上《第3章 圆的基本性质》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林嘉琪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温州市外国语学校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七上《第4章 代数式》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王临砚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杨飞红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温州外国语学校状元分校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八上《第1章 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涂成华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七上《第4章  代数式》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王朋杰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洞头区大门新城实验学校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七上《第4章 代数式》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支燕飞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乐清市盐盆第一中学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九上《第4章 圆的基本性质》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林海伦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瑞安市毓蒙中学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八上《第2章 特殊三角形》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陈安娜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瑞安市安阳实验中学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九上《第3章 圆的基本性质》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瑞安市仙降学校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九上《第4章 相似三角形》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蔡雪君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永嘉县溪下乡溪下学校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八上《第2章 特殊三角形》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欢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永嘉县岩坦中学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九上《第3章 圆的基本性质》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平阳县昆阳镇第二中学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八上《第2章 特殊三角形》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泰顺县北辰学校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九上《第3章 圆的基本性质》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叶海滨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苍南县马站镇第一中学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七上《第2章 有理数的运算》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jc w:val="center"/>
        <w:textAlignment w:val="auto"/>
        <w:rPr>
          <w:rFonts w:ascii="宋体" w:hAnsi="宋体" w:eastAsia="宋体" w:cs="宋体"/>
          <w:b/>
          <w:bCs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highlight w:val="none"/>
          <w:shd w:val="clear" w:color="auto" w:fill="FFFFFF"/>
          <w:lang w:val="en-US" w:eastAsia="zh-CN"/>
        </w:rPr>
        <w:t>初中</w:t>
      </w:r>
      <w:r>
        <w:rPr>
          <w:rFonts w:hint="eastAsia" w:ascii="宋体" w:hAnsi="宋体" w:eastAsia="宋体" w:cs="宋体"/>
          <w:b/>
          <w:bCs/>
          <w:color w:val="auto"/>
          <w:highlight w:val="none"/>
          <w:shd w:val="clear" w:color="auto" w:fill="FFFFFF"/>
        </w:rPr>
        <w:t>英语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jc w:val="center"/>
        <w:textAlignment w:val="auto"/>
        <w:rPr>
          <w:rFonts w:ascii="宋体" w:hAnsi="宋体" w:eastAsia="宋体" w:cs="宋体"/>
          <w:b/>
          <w:bCs/>
          <w:color w:val="auto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bidi="ar"/>
        </w:rPr>
        <w:t>一等奖（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bidi="ar"/>
        </w:rPr>
        <w:t>组）</w:t>
      </w:r>
    </w:p>
    <w:tbl>
      <w:tblPr>
        <w:tblStyle w:val="7"/>
        <w:tblpPr w:leftFromText="180" w:rightFromText="180" w:vertAnchor="text" w:horzAnchor="page" w:tblpX="1675" w:tblpY="3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105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10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3407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1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朱丽慧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温州市第二外国语学校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1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杨银华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吴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滟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温州市第二十一中学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1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虞甜甜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郑少千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温州绣山中学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1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何善琼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龙湾区永兴中学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1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胡怡聪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郑晓莉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永嘉中学附属初中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Unit1</w:t>
            </w:r>
          </w:p>
        </w:tc>
      </w:tr>
    </w:tbl>
    <w:p>
      <w:pPr>
        <w:pStyle w:val="5"/>
        <w:widowControl/>
        <w:shd w:val="clear" w:color="auto" w:fill="FFFFFF"/>
        <w:wordWrap w:val="0"/>
        <w:spacing w:beforeAutospacing="0" w:afterAutospacing="0" w:line="158" w:lineRule="atLeast"/>
        <w:jc w:val="center"/>
        <w:rPr>
          <w:rFonts w:ascii="宋体" w:hAnsi="宋体" w:eastAsia="宋体" w:cs="宋体"/>
          <w:color w:val="auto"/>
          <w:highlight w:val="none"/>
          <w:lang w:bidi="ar"/>
        </w:rPr>
      </w:pPr>
    </w:p>
    <w:p>
      <w:pPr>
        <w:pStyle w:val="5"/>
        <w:widowControl/>
        <w:shd w:val="clear" w:color="auto" w:fill="FFFFFF"/>
        <w:wordWrap w:val="0"/>
        <w:spacing w:beforeAutospacing="0" w:afterAutospacing="0" w:line="158" w:lineRule="atLeast"/>
        <w:jc w:val="center"/>
        <w:rPr>
          <w:rFonts w:ascii="宋体" w:hAnsi="宋体" w:eastAsia="宋体" w:cs="宋体"/>
          <w:b/>
          <w:bCs/>
          <w:color w:val="auto"/>
          <w:sz w:val="22"/>
          <w:szCs w:val="22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bidi="ar"/>
        </w:rPr>
        <w:t>二等奖（1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bidi="ar"/>
        </w:rPr>
        <w:t>组）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695" w:tblpY="1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3136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136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3427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苏圆圆 潘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璐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温州私立第一实验学校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高梦颖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温州外国语学校状元分校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欧雅诗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池娅妮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温州市第二十三中学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tabs>
                <w:tab w:val="center" w:pos="882"/>
              </w:tabs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林颖颖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林展哲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温州市教育教学研究院附属学校教育集团江滨分校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佳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龙湾区桃花岛中学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汪文静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王俊之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温州市道尔顿学校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玲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温州中学附属初中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9A M7-9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林一雅 邱花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瑞安新纪元实验学校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9A M7-9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林晓雅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赵欢欢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1"/>
                <w:szCs w:val="21"/>
                <w:highlight w:val="none"/>
                <w:lang w:bidi="ar"/>
              </w:rPr>
              <w:t>瑞安市安阳高级中学初中部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</w:trPr>
        <w:tc>
          <w:tcPr>
            <w:tcW w:w="19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易文思 陈雯雯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温州新星学校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</w:tbl>
    <w:p>
      <w:pPr>
        <w:pStyle w:val="5"/>
        <w:widowControl/>
        <w:shd w:val="clear" w:color="auto" w:fill="FFFFFF"/>
        <w:wordWrap w:val="0"/>
        <w:spacing w:beforeAutospacing="0" w:afterAutospacing="0" w:line="158" w:lineRule="atLeast"/>
        <w:jc w:val="center"/>
        <w:rPr>
          <w:rFonts w:ascii="宋体" w:hAnsi="宋体" w:eastAsia="宋体" w:cs="宋体"/>
          <w:color w:val="auto"/>
          <w:sz w:val="22"/>
          <w:szCs w:val="22"/>
          <w:highlight w:val="none"/>
          <w:lang w:bidi="ar"/>
        </w:rPr>
      </w:pPr>
    </w:p>
    <w:p>
      <w:pPr>
        <w:pStyle w:val="5"/>
        <w:widowControl/>
        <w:shd w:val="clear" w:color="auto" w:fill="FFFFFF"/>
        <w:wordWrap w:val="0"/>
        <w:spacing w:beforeAutospacing="0" w:afterAutospacing="0" w:line="158" w:lineRule="atLeast"/>
        <w:jc w:val="center"/>
        <w:rPr>
          <w:rFonts w:ascii="宋体" w:hAnsi="宋体" w:eastAsia="宋体" w:cs="宋体"/>
          <w:b/>
          <w:bCs/>
          <w:color w:val="auto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bidi="ar"/>
        </w:rPr>
        <w:t>三等奖（1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bidi="ar"/>
        </w:rPr>
        <w:t>组）</w:t>
      </w:r>
    </w:p>
    <w:tbl>
      <w:tblPr>
        <w:tblStyle w:val="7"/>
        <w:tblpPr w:leftFromText="180" w:rightFromText="180" w:vertAnchor="text" w:horzAnchor="page" w:tblpX="1675" w:tblpY="3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3141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学校</w:t>
            </w:r>
          </w:p>
        </w:tc>
        <w:tc>
          <w:tcPr>
            <w:tcW w:w="3407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林彬彬 彭森森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温州东瓯中学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高苗苗 陈鑫瑜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温州市实验中学府东分校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吴子晗 林诗瑶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温州市实验中学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9A M7-9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陈新淼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龙湾区实验中学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9A M7-9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陈晓丽 徐清清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温州市华和外国语学校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金颜蓉 方圆圆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乐清市英华学校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9A M7-9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黄海娜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王璐瑶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瑞安市桐浦镇中学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9A M7-9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朱新强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郑至雯</w:t>
            </w:r>
          </w:p>
        </w:tc>
        <w:tc>
          <w:tcPr>
            <w:tcW w:w="3141" w:type="dxa"/>
            <w:noWrap w:val="0"/>
            <w:vAlign w:val="bottom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瑞安市高楼镇中学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鲍宇婷</w:t>
            </w:r>
          </w:p>
        </w:tc>
        <w:tc>
          <w:tcPr>
            <w:tcW w:w="3141" w:type="dxa"/>
            <w:noWrap w:val="0"/>
            <w:vAlign w:val="bottom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永嘉县碧莲镇中学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杨克禹</w:t>
            </w:r>
          </w:p>
        </w:tc>
        <w:tc>
          <w:tcPr>
            <w:tcW w:w="3141" w:type="dxa"/>
            <w:noWrap w:val="0"/>
            <w:vAlign w:val="bottom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平阳苏步青学校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9A M7-9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宋梦莹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董林雪</w:t>
            </w:r>
          </w:p>
        </w:tc>
        <w:tc>
          <w:tcPr>
            <w:tcW w:w="3141" w:type="dxa"/>
            <w:noWrap w:val="0"/>
            <w:vAlign w:val="bottom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平阳实验中学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柳施施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毛乐怡</w:t>
            </w:r>
          </w:p>
        </w:tc>
        <w:tc>
          <w:tcPr>
            <w:tcW w:w="3141" w:type="dxa"/>
            <w:noWrap w:val="0"/>
            <w:vAlign w:val="bottom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文成县第三实验中学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夏温玲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李佳佳</w:t>
            </w:r>
          </w:p>
        </w:tc>
        <w:tc>
          <w:tcPr>
            <w:tcW w:w="3141" w:type="dxa"/>
            <w:noWrap w:val="0"/>
            <w:vAlign w:val="bottom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学军中学附属泰顺实验学校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沈晓卿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陶玲玲</w:t>
            </w:r>
          </w:p>
        </w:tc>
        <w:tc>
          <w:tcPr>
            <w:tcW w:w="3141" w:type="dxa"/>
            <w:noWrap w:val="0"/>
            <w:vAlign w:val="bottom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泰顺县实验中学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8A Unit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4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赖菲菲 毛彬彬</w:t>
            </w:r>
          </w:p>
        </w:tc>
        <w:tc>
          <w:tcPr>
            <w:tcW w:w="3141" w:type="dxa"/>
            <w:noWrap w:val="0"/>
            <w:vAlign w:val="bottom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泰顺县北辰学校</w:t>
            </w:r>
          </w:p>
        </w:tc>
        <w:tc>
          <w:tcPr>
            <w:tcW w:w="34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7A Unit 2</w:t>
            </w:r>
          </w:p>
        </w:tc>
      </w:tr>
    </w:tbl>
    <w:p>
      <w:pPr>
        <w:pStyle w:val="5"/>
        <w:widowControl/>
        <w:shd w:val="clear" w:color="auto" w:fill="FFFFFF"/>
        <w:wordWrap w:val="0"/>
        <w:spacing w:beforeAutospacing="0" w:afterAutospacing="0" w:line="158" w:lineRule="atLeast"/>
        <w:jc w:val="center"/>
        <w:rPr>
          <w:rFonts w:ascii="宋体" w:hAnsi="宋体" w:eastAsia="宋体" w:cs="宋体"/>
          <w:b/>
          <w:bCs/>
          <w:color w:val="000000"/>
          <w:shd w:val="clear" w:color="auto" w:fill="FFFFFF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-420" w:leftChars="-200" w:firstLine="422" w:firstLineChars="175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初中科学</w:t>
      </w:r>
    </w:p>
    <w:tbl>
      <w:tblPr>
        <w:tblStyle w:val="6"/>
        <w:tblpPr w:leftFromText="180" w:rightFromText="180" w:vertAnchor="text" w:horzAnchor="page" w:tblpX="1635" w:tblpY="814"/>
        <w:tblOverlap w:val="never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120"/>
        <w:gridCol w:w="3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1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4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张键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胡彬彬</w:t>
            </w:r>
          </w:p>
        </w:tc>
        <w:tc>
          <w:tcPr>
            <w:tcW w:w="312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34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工程设计与物化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陈学思</w:t>
            </w:r>
          </w:p>
        </w:tc>
        <w:tc>
          <w:tcPr>
            <w:tcW w:w="31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温州市南浦实验中学锦绣校区</w:t>
            </w:r>
          </w:p>
        </w:tc>
        <w:tc>
          <w:tcPr>
            <w:tcW w:w="34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光学检测——以“自制暗箱相机”为例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陈昕然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厉朦朦</w:t>
            </w:r>
          </w:p>
        </w:tc>
        <w:tc>
          <w:tcPr>
            <w:tcW w:w="312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温州市实验中学</w:t>
            </w:r>
          </w:p>
        </w:tc>
        <w:tc>
          <w:tcPr>
            <w:tcW w:w="34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宇宙中的地球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林雯雯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翁李林</w:t>
            </w:r>
          </w:p>
        </w:tc>
        <w:tc>
          <w:tcPr>
            <w:tcW w:w="312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温州中学附属初中</w:t>
            </w:r>
          </w:p>
        </w:tc>
        <w:tc>
          <w:tcPr>
            <w:tcW w:w="34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校园地下活动室建设项目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刘日云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叶淑芬</w:t>
            </w:r>
          </w:p>
        </w:tc>
        <w:tc>
          <w:tcPr>
            <w:tcW w:w="312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文成县第二实验中学</w:t>
            </w:r>
          </w:p>
        </w:tc>
        <w:tc>
          <w:tcPr>
            <w:tcW w:w="346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工程设计与物化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一等奖（5组）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</w:p>
    <w:p>
      <w:pPr>
        <w:ind w:firstLine="2891" w:firstLineChars="1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二等奖（10组）</w:t>
      </w:r>
    </w:p>
    <w:tbl>
      <w:tblPr>
        <w:tblStyle w:val="6"/>
        <w:tblpPr w:leftFromText="180" w:rightFromText="180" w:vertAnchor="text" w:horzAnchor="page" w:tblpX="1741" w:tblpY="299"/>
        <w:tblOverlap w:val="never"/>
        <w:tblW w:w="8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3184"/>
        <w:gridCol w:w="3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1" w:firstLineChars="10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4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姜子靓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林敏慧</w:t>
            </w:r>
          </w:p>
        </w:tc>
        <w:tc>
          <w:tcPr>
            <w:tcW w:w="3184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水与人类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白植隆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昊</w:t>
            </w:r>
          </w:p>
        </w:tc>
        <w:tc>
          <w:tcPr>
            <w:tcW w:w="3184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温州市南浦实验中学锦江校区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力与空间探索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郑婕施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陈谧谧</w:t>
            </w:r>
          </w:p>
        </w:tc>
        <w:tc>
          <w:tcPr>
            <w:tcW w:w="3184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温州市绣山中学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力与空间探索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陈蓓蓓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吴孙泽</w:t>
            </w:r>
          </w:p>
        </w:tc>
        <w:tc>
          <w:tcPr>
            <w:tcW w:w="3184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温州市第二中学海坛校区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对环境的察觉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林娜雪</w:t>
            </w:r>
          </w:p>
        </w:tc>
        <w:tc>
          <w:tcPr>
            <w:tcW w:w="3184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龙湾区桃花岛中学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水与人类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洪梦思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姜玉和</w:t>
            </w:r>
          </w:p>
        </w:tc>
        <w:tc>
          <w:tcPr>
            <w:tcW w:w="3184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温州市第二十中学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力与空间探索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邵薏儒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戴海洁</w:t>
            </w:r>
          </w:p>
        </w:tc>
        <w:tc>
          <w:tcPr>
            <w:tcW w:w="3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龙湾区温州湾实验中学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基于工程思维的单元命题——建筑结构与工程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黄纯纯</w:t>
            </w:r>
          </w:p>
        </w:tc>
        <w:tc>
          <w:tcPr>
            <w:tcW w:w="3184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温州榕园学校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八年级（上）第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谢飞凤 池玲玲</w:t>
            </w:r>
          </w:p>
        </w:tc>
        <w:tc>
          <w:tcPr>
            <w:tcW w:w="3184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瑞安市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毓蒙中学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能量的转化与守恒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献</w:t>
            </w:r>
          </w:p>
        </w:tc>
        <w:tc>
          <w:tcPr>
            <w:tcW w:w="31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苍南县赤溪镇初级中学</w:t>
            </w:r>
          </w:p>
        </w:tc>
        <w:tc>
          <w:tcPr>
            <w:tcW w:w="34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海水淡化——解决水危机的工程实践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</w:p>
    <w:p>
      <w:pPr>
        <w:ind w:firstLine="3614" w:firstLineChars="15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三等奖（17组）</w:t>
      </w:r>
    </w:p>
    <w:tbl>
      <w:tblPr>
        <w:tblStyle w:val="6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3195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1" w:firstLineChars="10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5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李利明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马可昕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温州外国语学校状元分校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多种多样的运动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叶小珍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物质及其变化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叶赛雅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龙湾区实验中学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能量的转化与守恒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王思思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瓯海区瞿溪华侨中学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九年级（上）第四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胡方游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蒋玮玮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温州高铁新城实验学校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（上）第二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王誉霖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林晶晶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乐清市英华学校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力与空间探索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娟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9"/>
                <w:rFonts w:hint="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丽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瑞安市安阳高级中学初中部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（上）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林德聪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瑞安市滨江中学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物质的运动与相互作用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 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瑞安市南滨江中学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物质的特性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张杨杨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杨文雅</w:t>
            </w:r>
          </w:p>
        </w:tc>
        <w:tc>
          <w:tcPr>
            <w:tcW w:w="3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瑞安市瑞祥实验学校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植物能制造和获取养分来维持自身的生存》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戚雪淑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吕州杰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永嘉县永嘉中学附属中学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叶存金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永嘉县上塘城西中学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探索自然的科学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郑周博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夏晓丹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永嘉县瓯北第一中学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蔡青青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平阳县昆阳镇第三中学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丰富多彩的生命世界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胡园园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平阳县鳌江镇第五中学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力与空间探索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周道楼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谢黎平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平阳县萧江镇第二中学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电路探秘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章华拼</w:t>
            </w:r>
          </w:p>
        </w:tc>
        <w:tc>
          <w:tcPr>
            <w:tcW w:w="3195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龙港市实验中学</w:t>
            </w:r>
          </w:p>
        </w:tc>
        <w:tc>
          <w:tcPr>
            <w:tcW w:w="359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能量的转化与守恒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ind w:left="0" w:right="0"/>
        <w:jc w:val="center"/>
        <w:rPr>
          <w:rFonts w:hint="eastAsia" w:ascii="Arial" w:hAnsi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ind w:left="0" w:right="0"/>
        <w:jc w:val="center"/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初中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历史</w:t>
      </w:r>
      <w:r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  <w:t>、地理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jc w:val="center"/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  <w:t>一等奖（</w:t>
      </w:r>
      <w:r>
        <w:rPr>
          <w:rFonts w:hint="eastAsia" w:ascii="Arial" w:hAnsi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  <w:t>组）</w:t>
      </w:r>
    </w:p>
    <w:tbl>
      <w:tblPr>
        <w:tblStyle w:val="6"/>
        <w:tblpPr w:leftFromText="180" w:rightFromText="180" w:vertAnchor="text" w:horzAnchor="page" w:tblpX="1660" w:tblpY="312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75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0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4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铨</w:t>
            </w:r>
          </w:p>
        </w:tc>
        <w:tc>
          <w:tcPr>
            <w:tcW w:w="30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温州私立第一实验学校</w:t>
            </w:r>
          </w:p>
        </w:tc>
        <w:tc>
          <w:tcPr>
            <w:tcW w:w="34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八上地理第二章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项禾欣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程佳佳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温州市第二中学滨江校区</w:t>
            </w:r>
          </w:p>
        </w:tc>
        <w:tc>
          <w:tcPr>
            <w:tcW w:w="3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中国历史八上第五单元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史浩杰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温州市第二实验中学</w:t>
            </w:r>
          </w:p>
        </w:tc>
        <w:tc>
          <w:tcPr>
            <w:tcW w:w="3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地理七上第四章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陈茹茹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周乐怡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温州大学附属茶山实验中学</w:t>
            </w:r>
          </w:p>
        </w:tc>
        <w:tc>
          <w:tcPr>
            <w:tcW w:w="3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中国历史八上第二单元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钟晓津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泰顺县实验中学</w:t>
            </w:r>
          </w:p>
        </w:tc>
        <w:tc>
          <w:tcPr>
            <w:tcW w:w="3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世界历史九上第五、六单元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120" w:afterAutospacing="0"/>
        <w:jc w:val="both"/>
        <w:rPr>
          <w:rFonts w:hint="default"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shd w:val="clear" w:color="auto" w:fill="FFFFFF"/>
        </w:rPr>
        <w:t>二等奖（</w:t>
      </w:r>
      <w:r>
        <w:rPr>
          <w:rFonts w:hint="eastAsia" w:ascii="Arial" w:hAnsi="Arial" w:cs="Arial"/>
          <w:b/>
          <w:bCs/>
          <w:color w:val="000000"/>
          <w:sz w:val="16"/>
          <w:szCs w:val="16"/>
          <w:shd w:val="clear" w:color="auto" w:fill="FFFFFF"/>
          <w:lang w:val="en-US" w:eastAsia="zh-CN"/>
        </w:rPr>
        <w:t>10组</w:t>
      </w:r>
      <w:r>
        <w:rPr>
          <w:rFonts w:hint="default" w:ascii="Arial" w:hAnsi="Arial" w:cs="Arial"/>
          <w:b/>
          <w:bCs/>
          <w:color w:val="000000"/>
          <w:sz w:val="22"/>
          <w:szCs w:val="22"/>
          <w:shd w:val="clear" w:color="auto" w:fill="FFFFFF"/>
        </w:rPr>
        <w:t>）</w:t>
      </w:r>
    </w:p>
    <w:tbl>
      <w:tblPr>
        <w:tblStyle w:val="6"/>
        <w:tblpPr w:leftFromText="180" w:rightFromText="180" w:vertAnchor="text" w:horzAnchor="page" w:tblpX="1660" w:tblpY="312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90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42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彭凌芳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胡俊祥</w:t>
            </w:r>
          </w:p>
        </w:tc>
        <w:tc>
          <w:tcPr>
            <w:tcW w:w="3090" w:type="dxa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温州市外国语学校</w:t>
            </w:r>
          </w:p>
        </w:tc>
        <w:tc>
          <w:tcPr>
            <w:tcW w:w="3423" w:type="dxa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中国历史七上第二单元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黄苏茶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中国历史八上第二单元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烜伊</w:t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周浩瑜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温州市教育教学研究院附属学校教育集团学院路分校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中国历史七上第二、三单元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温州市南浦实验中学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中国历史八上第六单元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  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温州市瓯海区潘桥中学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中国历史七上第四单元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池秀秀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乐清市虹桥镇第一中学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地理七上第一章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孙心力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瑞安市集云实验学校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地理七下第八、十章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潘奕含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苏仁丹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瑞安市塘下镇场桥中学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地理八上第二章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赵秀秀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文成县第三实验中学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中国历史七上第二单元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王蒹葭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学军中学附属泰顺实验学校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历史七上第一单元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jc w:val="center"/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jc w:val="center"/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  <w:t>三等奖（</w:t>
      </w:r>
      <w:r>
        <w:rPr>
          <w:rFonts w:hint="eastAsia" w:ascii="Arial" w:hAnsi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  <w:t>组）</w:t>
      </w:r>
    </w:p>
    <w:tbl>
      <w:tblPr>
        <w:tblStyle w:val="6"/>
        <w:tblpPr w:leftFromText="180" w:rightFromText="180" w:vertAnchor="text" w:horzAnchor="page" w:tblpX="1660" w:tblpY="312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90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42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邱一辉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龙湾区天河中学</w:t>
            </w:r>
          </w:p>
        </w:tc>
        <w:tc>
          <w:tcPr>
            <w:tcW w:w="342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中国历史八上第五单元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曹信洁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温州市第十五中学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中国历史八上第一、二单元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熊雪雪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温州市娄桥外国语学校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地理七上第四、五章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李昊宇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张采诗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温州中学附属初中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地理七上第五、六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蔡贤设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温州市洞头区海霞中学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中国历史七上第一、二单元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欧阳青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乐清市虹桥镇第二中学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地理七上第一章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陈奕妤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乐清市翁垟第一中学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地理七下第七、八章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张雪莲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周利静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瑞安市新纪元实验学校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中国历史八上第一、二单元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贾淑慧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瑞安市毓蒙中学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地理七上第二章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吴胜顺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程蕾蕾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永嘉县瓯北第五中学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中国历史八上第一单元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汪蒙蒙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永嘉县岩坦中学张溪校区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中国历史七上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第一、二单元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赵子萱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文成县南田中学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地理七上第二章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吴旭华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文成县第二实验中学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中国历史七上第一单元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蒋利雅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平阳县新纪元榕园学校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中国历史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七上第三单元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  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苍南县马站镇第一中学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地理八上第一、二章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/>
        <w:jc w:val="center"/>
        <w:rPr>
          <w:rFonts w:hint="default"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tabs>
          <w:tab w:val="left" w:pos="3383"/>
        </w:tabs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tabs>
          <w:tab w:val="left" w:pos="3383"/>
        </w:tabs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道德与法治</w:t>
      </w:r>
    </w:p>
    <w:p>
      <w:pPr>
        <w:tabs>
          <w:tab w:val="left" w:pos="3383"/>
        </w:tabs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一等奖（4组）</w:t>
      </w:r>
    </w:p>
    <w:tbl>
      <w:tblPr>
        <w:tblStyle w:val="6"/>
        <w:tblpPr w:leftFromText="180" w:rightFromText="180" w:vertAnchor="text" w:horzAnchor="page" w:tblpX="1660" w:tblpY="312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90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42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刘林峰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342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八上第二单元《维护社会秩序》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吴瑶瑶 马陈俐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温州市绣山中学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八上第三单元《勇担社会责任》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任佩如 姚鸿鸣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温州中学附属初中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八上第二单元《维护社会秩序》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瑞安市莘塍第一中学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七下第四单元《生活在法治社会》</w:t>
            </w:r>
          </w:p>
        </w:tc>
      </w:tr>
    </w:tbl>
    <w:p>
      <w:pPr>
        <w:tabs>
          <w:tab w:val="left" w:pos="3383"/>
        </w:tabs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tabs>
          <w:tab w:val="left" w:pos="3383"/>
        </w:tabs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tabs>
          <w:tab w:val="left" w:pos="3383"/>
        </w:tabs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二等奖（9组）</w:t>
      </w:r>
    </w:p>
    <w:tbl>
      <w:tblPr>
        <w:tblStyle w:val="6"/>
        <w:tblpPr w:leftFromText="180" w:rightFromText="180" w:vertAnchor="text" w:horzAnchor="page" w:tblpX="1660" w:tblpY="312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90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42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 翔 严梦青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温州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市第二十一中学</w:t>
            </w:r>
          </w:p>
        </w:tc>
        <w:tc>
          <w:tcPr>
            <w:tcW w:w="342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上第四单元《追求美好人生》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程 鑫 李 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温州市教育教学研究院附属学校教育集团学院路分校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八上第二单元《维护社会秩序》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黄琳砚 董欣怡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温州市实验中学教育集团本部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九上第一单元《富强与创新》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钟轩挺 黄张鸣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温州市第二中学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上第四单元《追求美好人生》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汤易上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温州滨海学校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九上第一单元《富强与创新》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温州大学附属茶山实验中学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八上第一单元《走进社会生活》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  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永嘉县碧莲镇中学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八上第一单元《走进社会生活》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泰顺县实验中学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九上第一单元《富强与创新》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白灵宣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龙港市第一中学外国语校区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八上第二单元《维护社会秩序》</w:t>
            </w:r>
          </w:p>
        </w:tc>
      </w:tr>
    </w:tbl>
    <w:p>
      <w:pPr>
        <w:tabs>
          <w:tab w:val="left" w:pos="3383"/>
        </w:tabs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/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三等奖（13组）</w:t>
      </w:r>
    </w:p>
    <w:tbl>
      <w:tblPr>
        <w:tblStyle w:val="6"/>
        <w:tblpPr w:leftFromText="180" w:rightFromText="180" w:vertAnchor="text" w:horzAnchor="page" w:tblpX="1660" w:tblpY="312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90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42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刘震宇 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熙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W w:w="342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八上第二单元《维护社会秩序》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李汇汇 金初蕾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龙湾区永中中学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八上第三单元《勇担社会责任》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严贝贝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龙湾区实验中学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八上第四单元《维护国家利益》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陈玲玲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温州市洞头区元觉状元实验学校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八上第二单元《遵守社会规则》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娄猛如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李慧慧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瑞安市安阳高级中学初中部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九上第三单元《文明与家园》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瑞安市新纪元实验学校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八上第一单元《走进社会生活》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瑞安市毓蒙中学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九上第三单元《文明与家园》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郑倩倩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陈夏青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永嘉县瓯北第一中学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八上第三单元《勇担社会责任》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金茜茜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永嘉中学附属中学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八上第二单元《维护社会秩序》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刘美琴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文成县二源镇中心学校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八上第三单元《勇担社会责任》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赖丽虹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泰顺县北辰学校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上第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单元《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成长的时空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黄思思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苍南县灵溪镇第四中学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上第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单元《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成长的时空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叶忠正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苍南县外国语学校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八上第一单元《走进社会生活》</w:t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color w:val="000000"/>
          <w:sz w:val="15"/>
          <w:szCs w:val="15"/>
        </w:rPr>
      </w:pPr>
    </w:p>
    <w:p>
      <w:pPr>
        <w:tabs>
          <w:tab w:val="left" w:pos="105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永中粗黑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22BEB"/>
    <w:rsid w:val="00F14B4A"/>
    <w:rsid w:val="01181399"/>
    <w:rsid w:val="1F0A017C"/>
    <w:rsid w:val="24122BEB"/>
    <w:rsid w:val="3E4E4FAF"/>
    <w:rsid w:val="5683587B"/>
    <w:rsid w:val="6A1B7B8C"/>
    <w:rsid w:val="7AF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6"/>
      <w:ind w:left="120"/>
    </w:pPr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3">
    <w:name w:val="正文文本首行缩进1"/>
    <w:basedOn w:val="2"/>
    <w:qFormat/>
    <w:uiPriority w:val="0"/>
    <w:pPr>
      <w:spacing w:line="500" w:lineRule="exact"/>
      <w:ind w:firstLine="420"/>
    </w:pPr>
    <w:rPr>
      <w:rFonts w:eastAsia="楷体_GB2312" w:cs="Times New Roman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rPr>
      <w:rFonts w:hint="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8"/>
    <w:qFormat/>
    <w:uiPriority w:val="0"/>
    <w:rPr>
      <w:rFonts w:hint="default" w:ascii="等线 Light" w:hAnsi="等线 Light" w:eastAsia="等线 Light" w:cs="等线 Light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2025-12-31T00:50:00Z</dcterms:created>
  <dc:creator>紫式九</dc:creator>
  <cp:lastModifiedBy>Administrator</cp:lastModifiedBy>
  <dcterms:modified xsi:type="dcterms:W3CDTF">2026-01-04T06:56:01Z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0D13D41D2C1E4A1B9FC0B8C0C823809B</vt:lpwstr>
  </property>
  <property fmtid="{D5CDD505-2E9C-101B-9397-08002B2CF9AE}" pid="4" name="KSOTemplateDocerSaveRecord">
    <vt:lpwstr>eyJoZGlkIjoiMzEwNTM5NzYwMDRjMzkwZTVkZjY2ODkwMGIxNGU0OTUiLCJ1c2VySWQiOiI0MjU0NTM2MzEifQ==</vt:lpwstr>
  </property>
</Properties>
</file>